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1C" w:rsidRDefault="00CE12B9" w:rsidP="003572D3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Internship </w:t>
      </w:r>
      <w:r w:rsidR="00B3289D" w:rsidRPr="00B3289D">
        <w:rPr>
          <w:sz w:val="36"/>
          <w:szCs w:val="36"/>
        </w:rPr>
        <w:t>Signature Authority Responsibilities</w:t>
      </w:r>
    </w:p>
    <w:p w:rsidR="00FD7DDD" w:rsidRDefault="00FD7DDD" w:rsidP="002C4CC0">
      <w:pPr>
        <w:spacing w:after="120"/>
        <w:rPr>
          <w:b/>
        </w:rPr>
      </w:pPr>
      <w:bookmarkStart w:id="0" w:name="_GoBack"/>
      <w:bookmarkEnd w:id="0"/>
    </w:p>
    <w:p w:rsidR="00B3289D" w:rsidRPr="00FD7DDD" w:rsidRDefault="009D66A9" w:rsidP="002C4CC0">
      <w:pPr>
        <w:spacing w:after="120"/>
      </w:pPr>
      <w:r w:rsidRPr="00FD7DDD">
        <w:rPr>
          <w:b/>
        </w:rPr>
        <w:t>a)</w:t>
      </w:r>
      <w:r w:rsidRPr="00FD7DDD">
        <w:t xml:space="preserve"> </w:t>
      </w:r>
      <w:r w:rsidR="00B3289D" w:rsidRPr="00FD7DDD">
        <w:t>V</w:t>
      </w:r>
      <w:r w:rsidR="002C4CC0" w:rsidRPr="00FD7DDD">
        <w:t xml:space="preserve">erify </w:t>
      </w:r>
      <w:r w:rsidR="002C24E2" w:rsidRPr="00FD7DDD">
        <w:t>student is pursuing your department’s</w:t>
      </w:r>
      <w:r w:rsidR="00FD7DDD" w:rsidRPr="00FD7DDD">
        <w:t xml:space="preserve"> official </w:t>
      </w:r>
      <w:r w:rsidR="00CE12B9" w:rsidRPr="00FD7DDD">
        <w:t>program of study leading</w:t>
      </w:r>
      <w:r w:rsidR="00B3289D" w:rsidRPr="00FD7DDD">
        <w:t xml:space="preserve"> to a degree</w:t>
      </w:r>
      <w:r w:rsidR="00E8758D" w:rsidRPr="00FD7DDD">
        <w:t>, certification,</w:t>
      </w:r>
      <w:r w:rsidR="00B3289D" w:rsidRPr="00FD7DDD">
        <w:t xml:space="preserve"> or </w:t>
      </w:r>
      <w:r w:rsidR="004F0921" w:rsidRPr="00FD7DDD">
        <w:t xml:space="preserve">to </w:t>
      </w:r>
      <w:r w:rsidR="00B3289D" w:rsidRPr="00FD7DDD">
        <w:t>licensure.</w:t>
      </w:r>
      <w:r w:rsidR="00070C28" w:rsidRPr="00FD7DDD">
        <w:t xml:space="preserve"> The Internship Inventory will provide this information.</w:t>
      </w:r>
    </w:p>
    <w:p w:rsidR="00FD7DDD" w:rsidRPr="00FD7DDD" w:rsidRDefault="002C24E2" w:rsidP="002C4CC0">
      <w:pPr>
        <w:spacing w:after="120"/>
      </w:pPr>
      <w:r w:rsidRPr="00FD7DDD">
        <w:rPr>
          <w:b/>
        </w:rPr>
        <w:t>b</w:t>
      </w:r>
      <w:r w:rsidR="009D66A9" w:rsidRPr="00FD7DDD">
        <w:rPr>
          <w:b/>
        </w:rPr>
        <w:t>)</w:t>
      </w:r>
      <w:r w:rsidR="009D66A9" w:rsidRPr="00FD7DDD">
        <w:t xml:space="preserve"> </w:t>
      </w:r>
      <w:r w:rsidR="002C4CC0" w:rsidRPr="00FD7DDD">
        <w:t xml:space="preserve">Verify </w:t>
      </w:r>
      <w:r w:rsidR="00B3289D" w:rsidRPr="00FD7DDD">
        <w:t>student meets minimum standards es</w:t>
      </w:r>
      <w:r w:rsidR="001D3819" w:rsidRPr="00FD7DDD">
        <w:t xml:space="preserve">tablished by </w:t>
      </w:r>
      <w:r w:rsidR="00FD7DDD" w:rsidRPr="00FD7DDD">
        <w:t xml:space="preserve">Appalachian </w:t>
      </w:r>
      <w:r w:rsidR="001D3819" w:rsidRPr="00FD7DDD">
        <w:t>State</w:t>
      </w:r>
      <w:r w:rsidR="00590155" w:rsidRPr="00FD7DDD">
        <w:t xml:space="preserve"> </w:t>
      </w:r>
      <w:r w:rsidR="004D74CF" w:rsidRPr="00FD7DDD">
        <w:t>and by your</w:t>
      </w:r>
      <w:r w:rsidR="00B3289D" w:rsidRPr="00FD7DDD">
        <w:t xml:space="preserve"> department including but not limited to GPA, prerequisite coursewo</w:t>
      </w:r>
      <w:r w:rsidR="00E8758D" w:rsidRPr="00FD7DDD">
        <w:t>rk, and hours completed in their course of study</w:t>
      </w:r>
      <w:r w:rsidR="00B3289D" w:rsidRPr="00FD7DDD">
        <w:t>.</w:t>
      </w:r>
      <w:r w:rsidR="00070C28" w:rsidRPr="00FD7DDD">
        <w:t xml:space="preserve"> The Internship Inventory will provi</w:t>
      </w:r>
      <w:r w:rsidR="00FD7DDD" w:rsidRPr="00FD7DDD">
        <w:t xml:space="preserve">de </w:t>
      </w:r>
      <w:r w:rsidR="00C47521" w:rsidRPr="00FD7DDD">
        <w:t>student</w:t>
      </w:r>
      <w:r w:rsidR="00FD7DDD" w:rsidRPr="00FD7DDD">
        <w:t>’</w:t>
      </w:r>
      <w:r w:rsidR="00C47521" w:rsidRPr="00FD7DDD">
        <w:t>s cumulative</w:t>
      </w:r>
      <w:r w:rsidR="00070C28" w:rsidRPr="00FD7DDD">
        <w:t xml:space="preserve"> GPA.</w:t>
      </w:r>
      <w:r w:rsidR="0094057B" w:rsidRPr="00FD7DDD">
        <w:t xml:space="preserve"> </w:t>
      </w:r>
      <w:r w:rsidR="00FD7DDD" w:rsidRPr="00FD7DDD">
        <w:t>Graduate &amp; Undergraduate Bulletins</w:t>
      </w:r>
      <w:r w:rsidR="00FD7DDD">
        <w:t xml:space="preserve"> can be viewed at</w:t>
      </w:r>
      <w:r w:rsidR="00FD7DDD" w:rsidRPr="00FD7DDD">
        <w:t xml:space="preserve"> </w:t>
      </w:r>
      <w:r w:rsidR="00FD7DDD" w:rsidRPr="00FD7DDD">
        <w:rPr>
          <w:i/>
        </w:rPr>
        <w:t>https://registrar.appstate.edu/resources/course-catalogs</w:t>
      </w:r>
      <w:r w:rsidR="00FD7DDD">
        <w:rPr>
          <w:i/>
        </w:rPr>
        <w:t>.</w:t>
      </w:r>
    </w:p>
    <w:p w:rsidR="002D0824" w:rsidRPr="00FD7DDD" w:rsidRDefault="002D0824" w:rsidP="002C4CC0">
      <w:pPr>
        <w:spacing w:after="120"/>
      </w:pPr>
      <w:r w:rsidRPr="00FD7DDD">
        <w:rPr>
          <w:b/>
        </w:rPr>
        <w:t>c)</w:t>
      </w:r>
      <w:r w:rsidRPr="00FD7DDD">
        <w:t xml:space="preserve"> Verify goals, objectives, and learning outcomes of the internship</w:t>
      </w:r>
      <w:r w:rsidR="00C47521" w:rsidRPr="00FD7DDD">
        <w:t xml:space="preserve"> and internship site</w:t>
      </w:r>
      <w:r w:rsidRPr="00FD7DDD">
        <w:t xml:space="preserve"> meet departmental academic requirements.</w:t>
      </w:r>
    </w:p>
    <w:p w:rsidR="004D74CF" w:rsidRPr="00FD7DDD" w:rsidRDefault="009D66A9" w:rsidP="002C4CC0">
      <w:pPr>
        <w:spacing w:after="120"/>
      </w:pPr>
      <w:r w:rsidRPr="00FD7DDD">
        <w:rPr>
          <w:b/>
        </w:rPr>
        <w:t>d)</w:t>
      </w:r>
      <w:r w:rsidRPr="00FD7DDD">
        <w:t xml:space="preserve"> </w:t>
      </w:r>
      <w:r w:rsidR="004D74CF" w:rsidRPr="00FD7DDD">
        <w:rPr>
          <w:b/>
        </w:rPr>
        <w:t>Domestic Internship</w:t>
      </w:r>
      <w:r w:rsidR="00417AF9" w:rsidRPr="00FD7DDD">
        <w:rPr>
          <w:b/>
        </w:rPr>
        <w:t>s</w:t>
      </w:r>
      <w:r w:rsidR="004D74CF" w:rsidRPr="00FD7DDD">
        <w:rPr>
          <w:b/>
        </w:rPr>
        <w:t>:</w:t>
      </w:r>
      <w:r w:rsidR="004D74CF" w:rsidRPr="00FD7DDD">
        <w:t xml:space="preserve"> </w:t>
      </w:r>
      <w:r w:rsidR="001C7A16" w:rsidRPr="00FD7DDD">
        <w:t>Ensure your student</w:t>
      </w:r>
      <w:r w:rsidR="00B3289D" w:rsidRPr="00FD7DDD">
        <w:t xml:space="preserve"> is stationed in an approved state or terri</w:t>
      </w:r>
      <w:r w:rsidR="004D74CF" w:rsidRPr="00FD7DDD">
        <w:t>tory</w:t>
      </w:r>
      <w:r w:rsidR="00B3289D" w:rsidRPr="00FD7DDD">
        <w:t>.</w:t>
      </w:r>
      <w:r w:rsidR="00C07828" w:rsidRPr="00FD7DDD">
        <w:t xml:space="preserve"> The Internship Inventory will assist you by providing an a</w:t>
      </w:r>
      <w:r w:rsidR="004D74CF" w:rsidRPr="00FD7DDD">
        <w:t>lert if the state selected warrants difficulty</w:t>
      </w:r>
      <w:r w:rsidR="00C07828" w:rsidRPr="00FD7DDD">
        <w:t>.</w:t>
      </w:r>
      <w:r w:rsidR="004D74CF" w:rsidRPr="00FD7DDD">
        <w:t xml:space="preserve"> </w:t>
      </w:r>
    </w:p>
    <w:p w:rsidR="00B3289D" w:rsidRPr="00FD7DDD" w:rsidRDefault="004D74CF" w:rsidP="002C4CC0">
      <w:pPr>
        <w:spacing w:after="120"/>
      </w:pPr>
      <w:r w:rsidRPr="00FD7DDD">
        <w:rPr>
          <w:b/>
        </w:rPr>
        <w:t>International Internship</w:t>
      </w:r>
      <w:r w:rsidR="00417AF9" w:rsidRPr="00FD7DDD">
        <w:rPr>
          <w:b/>
        </w:rPr>
        <w:t>s</w:t>
      </w:r>
      <w:r w:rsidRPr="00FD7DDD">
        <w:rPr>
          <w:b/>
        </w:rPr>
        <w:t>:</w:t>
      </w:r>
      <w:r w:rsidRPr="00FD7DDD">
        <w:t xml:space="preserve"> </w:t>
      </w:r>
      <w:r w:rsidR="00417AF9" w:rsidRPr="00FD7DDD">
        <w:t xml:space="preserve">Direct </w:t>
      </w:r>
      <w:r w:rsidR="001C7A16" w:rsidRPr="00FD7DDD">
        <w:t>your student to</w:t>
      </w:r>
      <w:r w:rsidR="00DB4F9C" w:rsidRPr="00FD7DDD">
        <w:t xml:space="preserve"> the Office of International Education &amp; Development (OIED) to complete the </w:t>
      </w:r>
      <w:r w:rsidR="00B3289D" w:rsidRPr="00FD7DDD">
        <w:t>pre-dep</w:t>
      </w:r>
      <w:r w:rsidR="00DB4F9C" w:rsidRPr="00FD7DDD">
        <w:t>arture paperwork. The Internship Inventory will assist you by preventing the approval of the internship until OIED has certified that all pre departure obligations have been satisfied</w:t>
      </w:r>
      <w:r w:rsidR="0094057B" w:rsidRPr="00FD7DDD">
        <w:t xml:space="preserve"> and the fully executed Internship Contract</w:t>
      </w:r>
      <w:r w:rsidR="00FD7DDD">
        <w:t xml:space="preserve"> is</w:t>
      </w:r>
      <w:r w:rsidR="0094057B" w:rsidRPr="00FD7DDD">
        <w:t xml:space="preserve"> uploaded</w:t>
      </w:r>
      <w:r w:rsidR="00FD7DDD">
        <w:t xml:space="preserve"> in the Internship Inventory</w:t>
      </w:r>
      <w:r w:rsidR="00DB4F9C" w:rsidRPr="00FD7DDD">
        <w:t>.</w:t>
      </w:r>
      <w:r w:rsidRPr="00FD7DDD">
        <w:t xml:space="preserve"> </w:t>
      </w:r>
    </w:p>
    <w:p w:rsidR="00B3289D" w:rsidRPr="00FD7DDD" w:rsidRDefault="002A2025" w:rsidP="002C4CC0">
      <w:pPr>
        <w:spacing w:after="120"/>
      </w:pPr>
      <w:r w:rsidRPr="00FD7DDD">
        <w:rPr>
          <w:b/>
        </w:rPr>
        <w:t>e</w:t>
      </w:r>
      <w:r w:rsidR="009D66A9" w:rsidRPr="00FD7DDD">
        <w:rPr>
          <w:b/>
        </w:rPr>
        <w:t>)</w:t>
      </w:r>
      <w:r w:rsidR="009D66A9" w:rsidRPr="00FD7DDD">
        <w:t xml:space="preserve"> </w:t>
      </w:r>
      <w:r w:rsidR="002C4CC0" w:rsidRPr="00FD7DDD">
        <w:t xml:space="preserve">Confirm that </w:t>
      </w:r>
      <w:r w:rsidR="00174D76" w:rsidRPr="00FD7DDD">
        <w:t xml:space="preserve">the </w:t>
      </w:r>
      <w:r w:rsidR="00B3289D" w:rsidRPr="00FD7DDD">
        <w:t>internship enrollment information is correct: faculty super</w:t>
      </w:r>
      <w:r w:rsidRPr="00FD7DDD">
        <w:t>visor, course number</w:t>
      </w:r>
      <w:r w:rsidR="00B3289D" w:rsidRPr="00FD7DDD">
        <w:t xml:space="preserve"> and number of credit hours.</w:t>
      </w:r>
    </w:p>
    <w:p w:rsidR="00B3289D" w:rsidRPr="00FD7DDD" w:rsidRDefault="002A2025" w:rsidP="002C4CC0">
      <w:pPr>
        <w:spacing w:after="120"/>
      </w:pPr>
      <w:r w:rsidRPr="00FD7DDD">
        <w:rPr>
          <w:b/>
        </w:rPr>
        <w:t>f</w:t>
      </w:r>
      <w:r w:rsidR="009D66A9" w:rsidRPr="00FD7DDD">
        <w:rPr>
          <w:b/>
        </w:rPr>
        <w:t>)</w:t>
      </w:r>
      <w:r w:rsidR="009D66A9" w:rsidRPr="00FD7DDD">
        <w:t xml:space="preserve"> </w:t>
      </w:r>
      <w:r w:rsidR="00B3289D" w:rsidRPr="00FD7DDD">
        <w:t>Capture emergenc</w:t>
      </w:r>
      <w:r w:rsidR="001A5BDD" w:rsidRPr="00FD7DDD">
        <w:t>y cont</w:t>
      </w:r>
      <w:r w:rsidR="00B3289D" w:rsidRPr="00FD7DDD">
        <w:t xml:space="preserve">act information for </w:t>
      </w:r>
      <w:r w:rsidR="00AD5B73" w:rsidRPr="00FD7DDD">
        <w:t xml:space="preserve">the </w:t>
      </w:r>
      <w:r w:rsidR="00B3289D" w:rsidRPr="00FD7DDD">
        <w:t>student</w:t>
      </w:r>
      <w:r w:rsidR="00840DAF" w:rsidRPr="00FD7DDD">
        <w:t xml:space="preserve"> in the Internship Inventory</w:t>
      </w:r>
      <w:r w:rsidR="00B3289D" w:rsidRPr="00FD7DDD">
        <w:t>.</w:t>
      </w:r>
    </w:p>
    <w:p w:rsidR="00B3289D" w:rsidRPr="00FD7DDD" w:rsidRDefault="002A2025" w:rsidP="002C4CC0">
      <w:pPr>
        <w:spacing w:after="120"/>
      </w:pPr>
      <w:r w:rsidRPr="00FD7DDD">
        <w:rPr>
          <w:b/>
        </w:rPr>
        <w:t>g</w:t>
      </w:r>
      <w:r w:rsidR="009D66A9" w:rsidRPr="00FD7DDD">
        <w:rPr>
          <w:b/>
        </w:rPr>
        <w:t>)</w:t>
      </w:r>
      <w:r w:rsidR="00AE24F2" w:rsidRPr="00FD7DDD">
        <w:t xml:space="preserve"> </w:t>
      </w:r>
      <w:r w:rsidR="0046497B" w:rsidRPr="00FD7DDD">
        <w:t>Ensure the</w:t>
      </w:r>
      <w:r w:rsidR="002C24E2" w:rsidRPr="00FD7DDD">
        <w:t xml:space="preserve"> </w:t>
      </w:r>
      <w:r w:rsidR="0046497B" w:rsidRPr="00FD7DDD">
        <w:t xml:space="preserve">internship </w:t>
      </w:r>
      <w:r w:rsidR="008E52F3" w:rsidRPr="00FD7DDD">
        <w:t>start and end date</w:t>
      </w:r>
      <w:r w:rsidR="0046497B" w:rsidRPr="00FD7DDD">
        <w:t>s</w:t>
      </w:r>
      <w:r w:rsidR="00070C28" w:rsidRPr="00FD7DDD">
        <w:t xml:space="preserve"> appear </w:t>
      </w:r>
      <w:r w:rsidR="0046497B" w:rsidRPr="00FD7DDD">
        <w:t xml:space="preserve">in Term Information </w:t>
      </w:r>
      <w:r w:rsidR="008E52F3" w:rsidRPr="00FD7DDD">
        <w:t>in the Internship Inventory</w:t>
      </w:r>
      <w:r w:rsidR="00070C28" w:rsidRPr="00FD7DDD">
        <w:t>.</w:t>
      </w:r>
      <w:r w:rsidR="0046497B" w:rsidRPr="00FD7DDD">
        <w:t xml:space="preserve"> </w:t>
      </w:r>
    </w:p>
    <w:p w:rsidR="001C7A16" w:rsidRPr="00FD7DDD" w:rsidRDefault="00AE24F2" w:rsidP="002C4CC0">
      <w:pPr>
        <w:spacing w:after="120"/>
      </w:pPr>
      <w:r w:rsidRPr="00FD7DDD">
        <w:rPr>
          <w:b/>
        </w:rPr>
        <w:t>h</w:t>
      </w:r>
      <w:r w:rsidR="00D17C93" w:rsidRPr="00FD7DDD">
        <w:rPr>
          <w:b/>
        </w:rPr>
        <w:t>)</w:t>
      </w:r>
      <w:r w:rsidR="00D17C93" w:rsidRPr="00FD7DDD">
        <w:t xml:space="preserve"> </w:t>
      </w:r>
      <w:r w:rsidR="001624E0" w:rsidRPr="00FD7DDD">
        <w:t xml:space="preserve">Ensure </w:t>
      </w:r>
      <w:r w:rsidR="006A2F51" w:rsidRPr="00FD7DDD">
        <w:t xml:space="preserve">start and end dates comply with </w:t>
      </w:r>
      <w:r w:rsidR="00FD7DDD">
        <w:t>the limits set for each semester</w:t>
      </w:r>
      <w:r w:rsidR="0046497B" w:rsidRPr="00FD7DDD">
        <w:t xml:space="preserve">. </w:t>
      </w:r>
      <w:r w:rsidR="004F0921" w:rsidRPr="00FD7DDD">
        <w:t xml:space="preserve">The Internship Inventory will assist you by providing an alert </w:t>
      </w:r>
      <w:r w:rsidR="001624E0" w:rsidRPr="00FD7DDD">
        <w:t>if either</w:t>
      </w:r>
      <w:r w:rsidR="004F0921" w:rsidRPr="00FD7DDD">
        <w:t xml:space="preserve"> date ex</w:t>
      </w:r>
      <w:r w:rsidR="00590155" w:rsidRPr="00FD7DDD">
        <w:t>tends beyond the acceptable start or end date</w:t>
      </w:r>
      <w:r w:rsidR="00A40089" w:rsidRPr="00FD7DDD">
        <w:t xml:space="preserve"> for the semester</w:t>
      </w:r>
      <w:r w:rsidR="004F0921" w:rsidRPr="00FD7DDD">
        <w:t xml:space="preserve">. </w:t>
      </w:r>
      <w:r w:rsidR="00590155" w:rsidRPr="00FD7DDD">
        <w:t xml:space="preserve">If either start date or end date falls outside of the </w:t>
      </w:r>
      <w:r w:rsidR="00FD7DDD">
        <w:t>semester</w:t>
      </w:r>
      <w:r w:rsidR="001C7A16" w:rsidRPr="00FD7DDD">
        <w:t>,</w:t>
      </w:r>
      <w:r w:rsidR="00D17C93" w:rsidRPr="00FD7DDD">
        <w:t xml:space="preserve"> you will need to</w:t>
      </w:r>
      <w:r w:rsidR="001C7A16" w:rsidRPr="00FD7DDD">
        <w:t xml:space="preserve"> complete the </w:t>
      </w:r>
      <w:r w:rsidR="009940B2" w:rsidRPr="00FD7DDD">
        <w:rPr>
          <w:b/>
        </w:rPr>
        <w:t>Academic Course</w:t>
      </w:r>
      <w:r w:rsidR="009940B2" w:rsidRPr="00FD7DDD">
        <w:t xml:space="preserve"> </w:t>
      </w:r>
      <w:r w:rsidR="001C7A16" w:rsidRPr="00FD7DDD">
        <w:rPr>
          <w:b/>
        </w:rPr>
        <w:t>Meeting Dates Exception Form</w:t>
      </w:r>
      <w:r w:rsidR="001C7A16" w:rsidRPr="00FD7DDD">
        <w:t xml:space="preserve">, </w:t>
      </w:r>
      <w:r w:rsidR="006A2F51" w:rsidRPr="00FD7DDD">
        <w:t xml:space="preserve">form found here: </w:t>
      </w:r>
      <w:r w:rsidR="009940B2" w:rsidRPr="00FD7DDD">
        <w:rPr>
          <w:i/>
        </w:rPr>
        <w:t>https://registrar.appstate.edu/resources/forms</w:t>
      </w:r>
    </w:p>
    <w:p w:rsidR="0046497B" w:rsidRPr="00FD7DDD" w:rsidRDefault="006D3507" w:rsidP="002C4CC0">
      <w:pPr>
        <w:spacing w:after="120"/>
      </w:pPr>
      <w:r w:rsidRPr="00FA0064">
        <w:rPr>
          <w:b/>
        </w:rPr>
        <w:t>For summer interns</w:t>
      </w:r>
      <w:r w:rsidRPr="00FD7DDD">
        <w:t>, ensure the end date is no later than</w:t>
      </w:r>
      <w:r w:rsidR="00CC1722" w:rsidRPr="00FD7DDD">
        <w:t xml:space="preserve"> A</w:t>
      </w:r>
      <w:r w:rsidR="00174D76" w:rsidRPr="00FD7DDD">
        <w:t>ugust 14</w:t>
      </w:r>
      <w:r w:rsidR="00FA0064">
        <w:t xml:space="preserve">. </w:t>
      </w:r>
      <w:r w:rsidR="00FA0064">
        <w:rPr>
          <w:b/>
        </w:rPr>
        <w:t>F</w:t>
      </w:r>
      <w:r w:rsidR="00FA0064" w:rsidRPr="00FA0064">
        <w:rPr>
          <w:b/>
        </w:rPr>
        <w:t xml:space="preserve">or </w:t>
      </w:r>
      <w:proofErr w:type="gramStart"/>
      <w:r w:rsidR="00FA0064" w:rsidRPr="00FA0064">
        <w:rPr>
          <w:b/>
        </w:rPr>
        <w:t>Fall</w:t>
      </w:r>
      <w:proofErr w:type="gramEnd"/>
      <w:r w:rsidR="00FA0064" w:rsidRPr="00FA0064">
        <w:rPr>
          <w:b/>
        </w:rPr>
        <w:t xml:space="preserve"> interns</w:t>
      </w:r>
      <w:r w:rsidR="00FA0064">
        <w:t xml:space="preserve"> ensure the start date is no earlier than August 15</w:t>
      </w:r>
      <w:r w:rsidR="00174D76" w:rsidRPr="00FD7DDD">
        <w:t xml:space="preserve">. Our insurance policy’s annual </w:t>
      </w:r>
      <w:r w:rsidR="00CC1722" w:rsidRPr="00FD7DDD">
        <w:t>blanket</w:t>
      </w:r>
      <w:r w:rsidRPr="00FD7DDD">
        <w:t xml:space="preserve"> coverage</w:t>
      </w:r>
      <w:r w:rsidR="002E03C2" w:rsidRPr="00FD7DDD">
        <w:t xml:space="preserve"> expire</w:t>
      </w:r>
      <w:r w:rsidR="00174D76" w:rsidRPr="00FD7DDD">
        <w:t>s</w:t>
      </w:r>
      <w:r w:rsidR="00A12ADA" w:rsidRPr="00FD7DDD">
        <w:t xml:space="preserve"> on</w:t>
      </w:r>
      <w:r w:rsidR="002E03C2" w:rsidRPr="00FD7DDD">
        <w:t xml:space="preserve"> August 14,</w:t>
      </w:r>
      <w:r w:rsidR="00A12ADA" w:rsidRPr="00FD7DDD">
        <w:t xml:space="preserve"> 11:59 p</w:t>
      </w:r>
      <w:r w:rsidRPr="00FD7DDD">
        <w:t>m</w:t>
      </w:r>
      <w:r w:rsidR="00FA0064">
        <w:t xml:space="preserve"> and begins on August 15, 12:00 am</w:t>
      </w:r>
      <w:r w:rsidRPr="00FD7DDD">
        <w:t>.</w:t>
      </w:r>
      <w:r w:rsidR="009940B2" w:rsidRPr="00FD7DDD">
        <w:t xml:space="preserve"> For policy details access </w:t>
      </w:r>
      <w:r w:rsidR="00FA0064">
        <w:t>h</w:t>
      </w:r>
      <w:r w:rsidR="009940B2" w:rsidRPr="00FD7DDD">
        <w:rPr>
          <w:i/>
        </w:rPr>
        <w:t>ttp://internships.appstate.edu/insurance</w:t>
      </w:r>
      <w:r w:rsidR="00FD7DDD">
        <w:rPr>
          <w:i/>
        </w:rPr>
        <w:t>.</w:t>
      </w:r>
    </w:p>
    <w:p w:rsidR="00AE24F2" w:rsidRPr="00FD7DDD" w:rsidRDefault="002A2025" w:rsidP="00AE24F2">
      <w:pPr>
        <w:spacing w:after="120"/>
      </w:pPr>
      <w:proofErr w:type="spellStart"/>
      <w:r w:rsidRPr="00FD7DDD">
        <w:rPr>
          <w:b/>
        </w:rPr>
        <w:t>i</w:t>
      </w:r>
      <w:proofErr w:type="spellEnd"/>
      <w:r w:rsidRPr="00FD7DDD">
        <w:rPr>
          <w:b/>
        </w:rPr>
        <w:t>)</w:t>
      </w:r>
      <w:r w:rsidRPr="00FD7DDD">
        <w:t xml:space="preserve"> </w:t>
      </w:r>
      <w:r w:rsidR="00AE24F2" w:rsidRPr="00FD7DDD">
        <w:t>Generate the Internship Contract through the Internship Inventory; ensure the Contract is signed by your student and the internship host</w:t>
      </w:r>
      <w:r w:rsidR="00E17D38" w:rsidRPr="00FD7DDD">
        <w:t>, and by you</w:t>
      </w:r>
      <w:r w:rsidR="00AE24F2" w:rsidRPr="00FD7DDD">
        <w:t xml:space="preserve">. </w:t>
      </w:r>
    </w:p>
    <w:p w:rsidR="00FD7DDD" w:rsidRPr="00FD7DDD" w:rsidRDefault="00AE24F2">
      <w:r w:rsidRPr="00FD7DDD">
        <w:rPr>
          <w:b/>
        </w:rPr>
        <w:t>j)</w:t>
      </w:r>
      <w:r w:rsidRPr="00FD7DDD">
        <w:t xml:space="preserve"> </w:t>
      </w:r>
      <w:r w:rsidR="002A2025" w:rsidRPr="00FD7DDD">
        <w:t>Sign</w:t>
      </w:r>
      <w:r w:rsidR="00E64764" w:rsidRPr="00FD7DDD">
        <w:t xml:space="preserve"> </w:t>
      </w:r>
      <w:r w:rsidR="002C7360" w:rsidRPr="00FD7DDD">
        <w:t>the Internship C</w:t>
      </w:r>
      <w:r w:rsidR="00E64764" w:rsidRPr="00FD7DDD">
        <w:t>ontract;</w:t>
      </w:r>
      <w:r w:rsidR="002A2025" w:rsidRPr="00FD7DDD">
        <w:t xml:space="preserve"> upload </w:t>
      </w:r>
      <w:r w:rsidR="003E6686" w:rsidRPr="00FD7DDD">
        <w:t>the</w:t>
      </w:r>
      <w:r w:rsidRPr="00FD7DDD">
        <w:t xml:space="preserve"> fully executed</w:t>
      </w:r>
      <w:r w:rsidR="003E6686" w:rsidRPr="00FD7DDD">
        <w:t xml:space="preserve"> </w:t>
      </w:r>
      <w:r w:rsidR="002C7360" w:rsidRPr="00FD7DDD">
        <w:t>C</w:t>
      </w:r>
      <w:r w:rsidR="002A2025" w:rsidRPr="00FD7DDD">
        <w:t xml:space="preserve">ontract </w:t>
      </w:r>
      <w:r w:rsidR="00070C28" w:rsidRPr="00FD7DDD">
        <w:t>into the Internship Inventory;</w:t>
      </w:r>
      <w:r w:rsidR="002A2025" w:rsidRPr="00FD7DDD">
        <w:t xml:space="preserve"> advance </w:t>
      </w:r>
      <w:r w:rsidR="003E6686" w:rsidRPr="00FD7DDD">
        <w:t xml:space="preserve">the </w:t>
      </w:r>
      <w:r w:rsidR="002A2025" w:rsidRPr="00FD7DDD">
        <w:t>student record via the Internship Inventory</w:t>
      </w:r>
      <w:r w:rsidR="00E64764" w:rsidRPr="00FD7DDD">
        <w:t xml:space="preserve"> to </w:t>
      </w:r>
      <w:r w:rsidR="003E6686" w:rsidRPr="00FD7DDD">
        <w:t xml:space="preserve">the </w:t>
      </w:r>
      <w:r w:rsidR="00E64764" w:rsidRPr="00FD7DDD">
        <w:t>Dean’s Office for</w:t>
      </w:r>
      <w:r w:rsidR="002A2025" w:rsidRPr="00FD7DDD">
        <w:t xml:space="preserve"> approval</w:t>
      </w:r>
      <w:r w:rsidR="00840DAF" w:rsidRPr="00FD7DDD">
        <w:t xml:space="preserve"> and to be moved to the Registrar’s Office or to Distance Education (for DE students) for enrollment</w:t>
      </w:r>
      <w:r w:rsidR="002A2025" w:rsidRPr="00FD7DDD">
        <w:t>.</w:t>
      </w:r>
    </w:p>
    <w:sectPr w:rsidR="00FD7DDD" w:rsidRPr="00FD7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3AF4"/>
    <w:multiLevelType w:val="hybridMultilevel"/>
    <w:tmpl w:val="43045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9D"/>
    <w:rsid w:val="00070C28"/>
    <w:rsid w:val="0007752A"/>
    <w:rsid w:val="000F581C"/>
    <w:rsid w:val="00103296"/>
    <w:rsid w:val="001624E0"/>
    <w:rsid w:val="00174D76"/>
    <w:rsid w:val="001A196F"/>
    <w:rsid w:val="001A5BDD"/>
    <w:rsid w:val="001C7A16"/>
    <w:rsid w:val="001D3819"/>
    <w:rsid w:val="001F78BC"/>
    <w:rsid w:val="002A2025"/>
    <w:rsid w:val="002C24E2"/>
    <w:rsid w:val="002C4CC0"/>
    <w:rsid w:val="002C7360"/>
    <w:rsid w:val="002D0824"/>
    <w:rsid w:val="002E03C2"/>
    <w:rsid w:val="0032009F"/>
    <w:rsid w:val="00343DDC"/>
    <w:rsid w:val="003572D3"/>
    <w:rsid w:val="003E6686"/>
    <w:rsid w:val="00417AF9"/>
    <w:rsid w:val="0046497B"/>
    <w:rsid w:val="004D74CF"/>
    <w:rsid w:val="004F0921"/>
    <w:rsid w:val="00590155"/>
    <w:rsid w:val="00602D7C"/>
    <w:rsid w:val="0069784E"/>
    <w:rsid w:val="006A2F51"/>
    <w:rsid w:val="006D3507"/>
    <w:rsid w:val="006D652E"/>
    <w:rsid w:val="0079300D"/>
    <w:rsid w:val="00840DAF"/>
    <w:rsid w:val="008741CA"/>
    <w:rsid w:val="008E52F3"/>
    <w:rsid w:val="0094057B"/>
    <w:rsid w:val="00982A57"/>
    <w:rsid w:val="009940B2"/>
    <w:rsid w:val="009D66A9"/>
    <w:rsid w:val="00A12ADA"/>
    <w:rsid w:val="00A40089"/>
    <w:rsid w:val="00AD5B73"/>
    <w:rsid w:val="00AE24F2"/>
    <w:rsid w:val="00B3289D"/>
    <w:rsid w:val="00C07828"/>
    <w:rsid w:val="00C126C1"/>
    <w:rsid w:val="00C47521"/>
    <w:rsid w:val="00CC1722"/>
    <w:rsid w:val="00CE12B9"/>
    <w:rsid w:val="00D0528A"/>
    <w:rsid w:val="00D17C93"/>
    <w:rsid w:val="00DB4F9C"/>
    <w:rsid w:val="00E17D38"/>
    <w:rsid w:val="00E64764"/>
    <w:rsid w:val="00E8758D"/>
    <w:rsid w:val="00FA0064"/>
    <w:rsid w:val="00FB6EBF"/>
    <w:rsid w:val="00FD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6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6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C. Jensen</dc:creator>
  <cp:lastModifiedBy>Jensen, Sharon Boerstler Coutant</cp:lastModifiedBy>
  <cp:revision>3</cp:revision>
  <cp:lastPrinted>2015-04-14T16:48:00Z</cp:lastPrinted>
  <dcterms:created xsi:type="dcterms:W3CDTF">2016-11-26T01:42:00Z</dcterms:created>
  <dcterms:modified xsi:type="dcterms:W3CDTF">2016-11-26T01:43:00Z</dcterms:modified>
</cp:coreProperties>
</file>